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D97" w:rsidRDefault="00C87079" w:rsidP="009D626E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好 消 息</w:t>
      </w:r>
    </w:p>
    <w:p w:rsidR="001018BB" w:rsidRDefault="00C87079" w:rsidP="00301615">
      <w:pPr>
        <w:spacing w:line="360" w:lineRule="auto"/>
        <w:jc w:val="center"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>车险优惠提高</w:t>
      </w:r>
      <w:r w:rsidR="00000833">
        <w:rPr>
          <w:rFonts w:ascii="宋体" w:hAnsi="宋体" w:hint="eastAsia"/>
          <w:color w:val="000000"/>
          <w:sz w:val="36"/>
          <w:szCs w:val="36"/>
        </w:rPr>
        <w:t>到25%</w:t>
      </w:r>
      <w:r>
        <w:rPr>
          <w:rFonts w:ascii="宋体" w:hAnsi="宋体" w:hint="eastAsia"/>
          <w:color w:val="000000"/>
          <w:sz w:val="36"/>
          <w:szCs w:val="36"/>
        </w:rPr>
        <w:t>啦</w:t>
      </w:r>
    </w:p>
    <w:p w:rsidR="00301615" w:rsidRDefault="002125AD" w:rsidP="00301615">
      <w:pPr>
        <w:snapToGrid w:val="0"/>
        <w:spacing w:line="360" w:lineRule="auto"/>
        <w:contextualSpacing/>
        <w:rPr>
          <w:rFonts w:ascii="宋体" w:hAnsi="宋体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36"/>
          <w:szCs w:val="36"/>
        </w:rPr>
        <w:t xml:space="preserve">                  太平洋保险</w:t>
      </w:r>
    </w:p>
    <w:p w:rsidR="006D1D97" w:rsidRPr="00301615" w:rsidRDefault="006D1D97" w:rsidP="00301615">
      <w:pPr>
        <w:snapToGrid w:val="0"/>
        <w:spacing w:line="360" w:lineRule="auto"/>
        <w:contextualSpacing/>
        <w:rPr>
          <w:rFonts w:asciiTheme="majorEastAsia" w:eastAsiaTheme="majorEastAsia" w:hAnsiTheme="majorEastAsia"/>
          <w:color w:val="333333"/>
          <w:szCs w:val="21"/>
        </w:rPr>
      </w:pPr>
      <w:r w:rsidRPr="00301615">
        <w:rPr>
          <w:rStyle w:val="a3"/>
          <w:rFonts w:asciiTheme="majorEastAsia" w:eastAsiaTheme="majorEastAsia" w:hAnsiTheme="majorEastAsia"/>
          <w:color w:val="333333"/>
          <w:szCs w:val="21"/>
        </w:rPr>
        <w:t>一、</w:t>
      </w:r>
      <w:r w:rsidR="00C87079" w:rsidRPr="00301615">
        <w:rPr>
          <w:rStyle w:val="a3"/>
          <w:rFonts w:asciiTheme="majorEastAsia" w:eastAsiaTheme="majorEastAsia" w:hAnsiTheme="majorEastAsia" w:hint="eastAsia"/>
          <w:color w:val="333333"/>
          <w:szCs w:val="21"/>
        </w:rPr>
        <w:t>活动时间</w:t>
      </w:r>
    </w:p>
    <w:p w:rsidR="006D1D97" w:rsidRPr="00301615" w:rsidRDefault="00C87079" w:rsidP="00301615">
      <w:pPr>
        <w:shd w:val="clear" w:color="auto" w:fill="FFFFFF"/>
        <w:snapToGrid w:val="0"/>
        <w:spacing w:line="360" w:lineRule="auto"/>
        <w:ind w:firstLine="560"/>
        <w:contextualSpacing/>
        <w:rPr>
          <w:rFonts w:asciiTheme="majorEastAsia" w:eastAsiaTheme="majorEastAsia" w:hAnsiTheme="majorEastAsia"/>
          <w:color w:val="333333"/>
          <w:szCs w:val="21"/>
        </w:rPr>
      </w:pPr>
      <w:r w:rsidRPr="00301615">
        <w:rPr>
          <w:rFonts w:asciiTheme="majorEastAsia" w:eastAsiaTheme="majorEastAsia" w:hAnsiTheme="majorEastAsia" w:hint="eastAsia"/>
          <w:color w:val="333333"/>
          <w:szCs w:val="21"/>
        </w:rPr>
        <w:t xml:space="preserve"> 即日起至4月31日止</w:t>
      </w:r>
    </w:p>
    <w:p w:rsidR="00210021" w:rsidRPr="00301615" w:rsidRDefault="006D1D97" w:rsidP="00301615">
      <w:pPr>
        <w:shd w:val="clear" w:color="auto" w:fill="FFFFFF"/>
        <w:snapToGrid w:val="0"/>
        <w:spacing w:line="360" w:lineRule="auto"/>
        <w:contextualSpacing/>
        <w:rPr>
          <w:rStyle w:val="a3"/>
          <w:rFonts w:asciiTheme="majorEastAsia" w:eastAsiaTheme="majorEastAsia" w:hAnsiTheme="majorEastAsia"/>
          <w:color w:val="333333"/>
          <w:szCs w:val="21"/>
        </w:rPr>
      </w:pPr>
      <w:r w:rsidRPr="00301615">
        <w:rPr>
          <w:rStyle w:val="a3"/>
          <w:rFonts w:asciiTheme="majorEastAsia" w:eastAsiaTheme="majorEastAsia" w:hAnsiTheme="majorEastAsia"/>
          <w:color w:val="333333"/>
          <w:szCs w:val="21"/>
        </w:rPr>
        <w:t>二、</w:t>
      </w:r>
      <w:r w:rsidR="00210021" w:rsidRPr="00301615">
        <w:rPr>
          <w:rStyle w:val="a3"/>
          <w:rFonts w:asciiTheme="majorEastAsia" w:eastAsiaTheme="majorEastAsia" w:hAnsiTheme="majorEastAsia"/>
          <w:color w:val="333333"/>
          <w:szCs w:val="21"/>
        </w:rPr>
        <w:t>优惠政策</w:t>
      </w:r>
    </w:p>
    <w:p w:rsidR="00210021" w:rsidRPr="00301615" w:rsidRDefault="00210021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/>
          <w:color w:val="000000"/>
          <w:szCs w:val="21"/>
        </w:rPr>
      </w:pPr>
      <w:r w:rsidRPr="00301615">
        <w:rPr>
          <w:rFonts w:asciiTheme="majorEastAsia" w:eastAsiaTheme="majorEastAsia" w:hAnsiTheme="majorEastAsia"/>
          <w:color w:val="333333"/>
          <w:szCs w:val="21"/>
        </w:rPr>
        <w:t>1、</w:t>
      </w:r>
      <w:r w:rsidRPr="00301615">
        <w:rPr>
          <w:rFonts w:asciiTheme="majorEastAsia" w:eastAsiaTheme="majorEastAsia" w:hAnsiTheme="majorEastAsia" w:hint="eastAsia"/>
          <w:color w:val="333333"/>
          <w:szCs w:val="21"/>
        </w:rPr>
        <w:t>商业险部分</w:t>
      </w:r>
      <w:r w:rsidRPr="00301615">
        <w:rPr>
          <w:rFonts w:asciiTheme="majorEastAsia" w:eastAsiaTheme="majorEastAsia" w:hAnsiTheme="majorEastAsia"/>
          <w:color w:val="000000"/>
          <w:szCs w:val="21"/>
        </w:rPr>
        <w:t>再优惠</w:t>
      </w:r>
      <w:r w:rsidR="00C87079" w:rsidRPr="00301615">
        <w:rPr>
          <w:rFonts w:asciiTheme="majorEastAsia" w:eastAsiaTheme="majorEastAsia" w:hAnsiTheme="majorEastAsia"/>
          <w:color w:val="000000"/>
          <w:szCs w:val="21"/>
        </w:rPr>
        <w:t>2</w:t>
      </w:r>
      <w:r w:rsidR="00C87079" w:rsidRPr="00301615">
        <w:rPr>
          <w:rFonts w:asciiTheme="majorEastAsia" w:eastAsiaTheme="majorEastAsia" w:hAnsiTheme="majorEastAsia" w:hint="eastAsia"/>
          <w:color w:val="000000"/>
          <w:szCs w:val="21"/>
        </w:rPr>
        <w:t>5</w:t>
      </w:r>
      <w:r w:rsidRPr="00301615">
        <w:rPr>
          <w:rFonts w:asciiTheme="majorEastAsia" w:eastAsiaTheme="majorEastAsia" w:hAnsiTheme="majorEastAsia"/>
          <w:color w:val="000000"/>
          <w:szCs w:val="21"/>
        </w:rPr>
        <w:t>%（以油卡或话费形式体现</w:t>
      </w:r>
      <w:r w:rsidRPr="00301615">
        <w:rPr>
          <w:rFonts w:asciiTheme="majorEastAsia" w:eastAsiaTheme="majorEastAsia" w:hAnsiTheme="majorEastAsia" w:hint="eastAsia"/>
          <w:szCs w:val="21"/>
        </w:rPr>
        <w:t xml:space="preserve"> </w:t>
      </w:r>
      <w:r w:rsidRPr="00301615">
        <w:rPr>
          <w:rFonts w:asciiTheme="majorEastAsia" w:eastAsiaTheme="majorEastAsia" w:hAnsiTheme="majorEastAsia"/>
          <w:color w:val="000000"/>
          <w:szCs w:val="21"/>
        </w:rPr>
        <w:t>）；</w:t>
      </w:r>
    </w:p>
    <w:p w:rsidR="00C87079" w:rsidRPr="00301615" w:rsidRDefault="00210021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301615">
        <w:rPr>
          <w:rFonts w:asciiTheme="majorEastAsia" w:eastAsiaTheme="majorEastAsia" w:hAnsiTheme="majorEastAsia"/>
          <w:szCs w:val="21"/>
        </w:rPr>
        <w:t>2、</w:t>
      </w:r>
      <w:r w:rsidR="00C87079" w:rsidRPr="00301615">
        <w:rPr>
          <w:rFonts w:asciiTheme="majorEastAsia" w:eastAsiaTheme="majorEastAsia" w:hAnsiTheme="majorEastAsia" w:hint="eastAsia"/>
          <w:szCs w:val="21"/>
        </w:rPr>
        <w:t>加送</w:t>
      </w:r>
      <w:r w:rsidR="00C87079" w:rsidRPr="00301615">
        <w:rPr>
          <w:rFonts w:asciiTheme="majorEastAsia" w:eastAsiaTheme="majorEastAsia" w:hAnsiTheme="majorEastAsia" w:hint="eastAsia"/>
          <w:color w:val="333333"/>
          <w:szCs w:val="21"/>
        </w:rPr>
        <w:t>150元五丰提货券（提货券随保单配送）和凤梨提货券（凤梨提货时间拟6月中旬，具体时间请关注“我爱工会”微信公众号）；</w:t>
      </w:r>
    </w:p>
    <w:p w:rsidR="00210021" w:rsidRPr="00301615" w:rsidRDefault="00C87079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 w:cs="宋体"/>
          <w:kern w:val="0"/>
          <w:szCs w:val="21"/>
        </w:rPr>
      </w:pPr>
      <w:r w:rsidRPr="00301615">
        <w:rPr>
          <w:rFonts w:asciiTheme="majorEastAsia" w:eastAsiaTheme="majorEastAsia" w:hAnsiTheme="majorEastAsia" w:cs="宋体" w:hint="eastAsia"/>
          <w:kern w:val="0"/>
          <w:szCs w:val="21"/>
        </w:rPr>
        <w:t>3、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提供 1平方油漆服务</w:t>
      </w:r>
      <w:r w:rsidR="001C532B" w:rsidRPr="00301615">
        <w:rPr>
          <w:rFonts w:asciiTheme="majorEastAsia" w:eastAsiaTheme="majorEastAsia" w:hAnsiTheme="majorEastAsia" w:cs="宋体" w:hint="eastAsia"/>
          <w:kern w:val="0"/>
          <w:szCs w:val="21"/>
        </w:rPr>
        <w:t>或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基础保养一次</w:t>
      </w:r>
      <w:r w:rsidR="001C532B" w:rsidRPr="00301615">
        <w:rPr>
          <w:rFonts w:asciiTheme="majorEastAsia" w:eastAsiaTheme="majorEastAsia" w:hAnsiTheme="majorEastAsia" w:cs="宋体" w:hint="eastAsia"/>
          <w:kern w:val="0"/>
          <w:szCs w:val="21"/>
        </w:rPr>
        <w:t>或每月1次共12次洗车服务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；</w:t>
      </w:r>
    </w:p>
    <w:p w:rsidR="00210021" w:rsidRPr="00301615" w:rsidRDefault="00C87079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301615">
        <w:rPr>
          <w:rFonts w:asciiTheme="majorEastAsia" w:eastAsiaTheme="majorEastAsia" w:hAnsiTheme="majorEastAsia" w:hint="eastAsia"/>
          <w:szCs w:val="21"/>
        </w:rPr>
        <w:t>4</w:t>
      </w:r>
      <w:r w:rsidR="00210021" w:rsidRPr="00301615">
        <w:rPr>
          <w:rFonts w:asciiTheme="majorEastAsia" w:eastAsiaTheme="majorEastAsia" w:hAnsiTheme="majorEastAsia" w:hint="eastAsia"/>
          <w:szCs w:val="21"/>
        </w:rPr>
        <w:t>、提供前档风玻璃修复一次；</w:t>
      </w:r>
    </w:p>
    <w:p w:rsidR="00210021" w:rsidRPr="00301615" w:rsidRDefault="00C87079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 w:cs="宋体"/>
          <w:kern w:val="0"/>
          <w:szCs w:val="21"/>
        </w:rPr>
      </w:pPr>
      <w:r w:rsidRPr="00301615">
        <w:rPr>
          <w:rFonts w:asciiTheme="majorEastAsia" w:eastAsiaTheme="majorEastAsia" w:hAnsiTheme="majorEastAsia" w:hint="eastAsia"/>
          <w:szCs w:val="21"/>
        </w:rPr>
        <w:t>5</w:t>
      </w:r>
      <w:r w:rsidR="00210021" w:rsidRPr="00301615">
        <w:rPr>
          <w:rFonts w:asciiTheme="majorEastAsia" w:eastAsiaTheme="majorEastAsia" w:hAnsiTheme="majorEastAsia" w:hint="eastAsia"/>
          <w:szCs w:val="21"/>
        </w:rPr>
        <w:t>、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提供车辆免费年检服务（</w:t>
      </w:r>
      <w:r w:rsidR="00210021" w:rsidRPr="00301615">
        <w:rPr>
          <w:rFonts w:asciiTheme="majorEastAsia" w:eastAsiaTheme="majorEastAsia" w:hAnsiTheme="majorEastAsia"/>
          <w:szCs w:val="21"/>
        </w:rPr>
        <w:t>①</w:t>
      </w:r>
      <w:r w:rsidR="00210021" w:rsidRPr="00301615">
        <w:rPr>
          <w:rFonts w:asciiTheme="majorEastAsia" w:eastAsiaTheme="majorEastAsia" w:hAnsiTheme="majorEastAsia" w:hint="eastAsia"/>
          <w:szCs w:val="21"/>
        </w:rPr>
        <w:t>、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六年以内的车辆免检，本人拿行驶证去年检站盖章即可；</w:t>
      </w:r>
      <w:r w:rsidR="00210021" w:rsidRPr="00301615">
        <w:rPr>
          <w:rFonts w:asciiTheme="majorEastAsia" w:eastAsiaTheme="majorEastAsia" w:hAnsiTheme="majorEastAsia" w:hint="eastAsia"/>
          <w:szCs w:val="21"/>
        </w:rPr>
        <w:t>②、</w:t>
      </w:r>
      <w:r w:rsidR="00210021" w:rsidRPr="00301615">
        <w:rPr>
          <w:rFonts w:asciiTheme="majorEastAsia" w:eastAsiaTheme="majorEastAsia" w:hAnsiTheme="majorEastAsia" w:cs="宋体" w:hint="eastAsia"/>
          <w:kern w:val="0"/>
          <w:szCs w:val="21"/>
        </w:rPr>
        <w:t>预约、提供上门提车服务，免人工费）</w:t>
      </w:r>
      <w:r w:rsidRPr="00301615">
        <w:rPr>
          <w:rFonts w:asciiTheme="majorEastAsia" w:eastAsiaTheme="majorEastAsia" w:hAnsiTheme="majorEastAsia" w:cs="宋体" w:hint="eastAsia"/>
          <w:kern w:val="0"/>
          <w:szCs w:val="21"/>
        </w:rPr>
        <w:t>；</w:t>
      </w:r>
    </w:p>
    <w:p w:rsidR="000F57BA" w:rsidRPr="00301615" w:rsidRDefault="00210021" w:rsidP="00301615">
      <w:pPr>
        <w:shd w:val="clear" w:color="auto" w:fill="FFFFFF"/>
        <w:snapToGrid w:val="0"/>
        <w:spacing w:line="360" w:lineRule="auto"/>
        <w:ind w:firstLineChars="200" w:firstLine="420"/>
        <w:contextualSpacing/>
        <w:rPr>
          <w:rStyle w:val="a3"/>
          <w:rFonts w:asciiTheme="majorEastAsia" w:eastAsiaTheme="majorEastAsia" w:hAnsiTheme="majorEastAsia"/>
          <w:b w:val="0"/>
          <w:bCs w:val="0"/>
          <w:color w:val="333333"/>
          <w:szCs w:val="21"/>
        </w:rPr>
      </w:pPr>
      <w:r w:rsidRPr="00301615">
        <w:rPr>
          <w:rFonts w:asciiTheme="majorEastAsia" w:eastAsiaTheme="majorEastAsia" w:hAnsiTheme="majorEastAsia" w:hint="eastAsia"/>
          <w:color w:val="000000"/>
          <w:szCs w:val="21"/>
        </w:rPr>
        <w:t>6</w:t>
      </w:r>
      <w:r w:rsidRPr="00301615">
        <w:rPr>
          <w:rFonts w:asciiTheme="majorEastAsia" w:eastAsiaTheme="majorEastAsia" w:hAnsiTheme="majorEastAsia"/>
          <w:color w:val="000000"/>
          <w:szCs w:val="21"/>
        </w:rPr>
        <w:t>、</w:t>
      </w:r>
      <w:r w:rsidRPr="00301615">
        <w:rPr>
          <w:rFonts w:asciiTheme="majorEastAsia" w:eastAsiaTheme="majorEastAsia" w:hAnsiTheme="majorEastAsia"/>
          <w:color w:val="000000"/>
          <w:szCs w:val="21"/>
          <w:shd w:val="clear" w:color="auto" w:fill="FFFFFF"/>
        </w:rPr>
        <w:t>萧山国际机场VIP馆享受VIP服务一次（限7座以下车辆的驾乘人员使用），使用后本卡由VIP馆回收（本卡</w:t>
      </w:r>
      <w:r w:rsidRPr="00301615">
        <w:rPr>
          <w:rFonts w:asciiTheme="majorEastAsia" w:eastAsiaTheme="majorEastAsia" w:hAnsiTheme="majorEastAsia" w:cs="宋体" w:hint="eastAsia"/>
          <w:color w:val="000000"/>
          <w:szCs w:val="21"/>
          <w:shd w:val="clear" w:color="auto" w:fill="FFFFFF"/>
        </w:rPr>
        <w:t>①</w:t>
      </w:r>
      <w:r w:rsidRPr="00301615">
        <w:rPr>
          <w:rFonts w:asciiTheme="majorEastAsia" w:eastAsiaTheme="majorEastAsia" w:hAnsiTheme="majorEastAsia"/>
          <w:color w:val="000000"/>
          <w:szCs w:val="21"/>
          <w:shd w:val="clear" w:color="auto" w:fill="FFFFFF"/>
        </w:rPr>
        <w:t>、可免费享受的机场VIP服务包含停车。</w:t>
      </w:r>
      <w:r w:rsidRPr="00301615">
        <w:rPr>
          <w:rFonts w:asciiTheme="majorEastAsia" w:eastAsiaTheme="majorEastAsia" w:hAnsiTheme="majorEastAsia" w:cs="宋体" w:hint="eastAsia"/>
          <w:color w:val="000000"/>
          <w:szCs w:val="21"/>
          <w:shd w:val="clear" w:color="auto" w:fill="FFFFFF"/>
        </w:rPr>
        <w:t>②</w:t>
      </w:r>
      <w:r w:rsidRPr="00301615">
        <w:rPr>
          <w:rFonts w:asciiTheme="majorEastAsia" w:eastAsiaTheme="majorEastAsia" w:hAnsiTheme="majorEastAsia"/>
          <w:color w:val="000000"/>
          <w:szCs w:val="21"/>
          <w:shd w:val="clear" w:color="auto" w:fill="FFFFFF"/>
        </w:rPr>
        <w:t>、须在航班起飞前5小时通过24小时服务热线95500进行预约。</w:t>
      </w:r>
      <w:r w:rsidRPr="00301615">
        <w:rPr>
          <w:rFonts w:asciiTheme="majorEastAsia" w:eastAsiaTheme="majorEastAsia" w:hAnsiTheme="majorEastAsia" w:cs="宋体" w:hint="eastAsia"/>
          <w:color w:val="000000"/>
          <w:szCs w:val="21"/>
          <w:shd w:val="clear" w:color="auto" w:fill="FFFFFF"/>
        </w:rPr>
        <w:t>③</w:t>
      </w:r>
      <w:r w:rsidRPr="00301615">
        <w:rPr>
          <w:rFonts w:asciiTheme="majorEastAsia" w:eastAsiaTheme="majorEastAsia" w:hAnsiTheme="majorEastAsia"/>
          <w:color w:val="000000"/>
          <w:szCs w:val="21"/>
          <w:shd w:val="clear" w:color="auto" w:fill="FFFFFF"/>
        </w:rPr>
        <w:t>、VIP馆24小时咨询热线：0571-86661830）。</w:t>
      </w:r>
      <w:r w:rsidR="00C87079" w:rsidRPr="00301615">
        <w:rPr>
          <w:rStyle w:val="a3"/>
          <w:rFonts w:asciiTheme="majorEastAsia" w:eastAsiaTheme="majorEastAsia" w:hAnsiTheme="majorEastAsia" w:hint="eastAsia"/>
          <w:color w:val="333333"/>
          <w:szCs w:val="21"/>
        </w:rPr>
        <w:t xml:space="preserve"> </w:t>
      </w:r>
    </w:p>
    <w:p w:rsidR="006D1D97" w:rsidRPr="00301615" w:rsidRDefault="00C87079" w:rsidP="00301615">
      <w:pPr>
        <w:shd w:val="clear" w:color="auto" w:fill="FFFFFF"/>
        <w:snapToGrid w:val="0"/>
        <w:spacing w:line="360" w:lineRule="auto"/>
        <w:ind w:leftChars="-36" w:left="-76" w:firstLineChars="49" w:firstLine="103"/>
        <w:contextualSpacing/>
        <w:rPr>
          <w:rFonts w:asciiTheme="majorEastAsia" w:eastAsiaTheme="majorEastAsia" w:hAnsiTheme="majorEastAsia"/>
          <w:color w:val="333333"/>
          <w:szCs w:val="21"/>
        </w:rPr>
      </w:pPr>
      <w:r w:rsidRPr="00301615">
        <w:rPr>
          <w:rStyle w:val="a3"/>
          <w:rFonts w:asciiTheme="majorEastAsia" w:eastAsiaTheme="majorEastAsia" w:hAnsiTheme="majorEastAsia" w:hint="eastAsia"/>
          <w:color w:val="333333"/>
          <w:szCs w:val="21"/>
        </w:rPr>
        <w:t>三</w:t>
      </w:r>
      <w:r w:rsidR="006D1D97" w:rsidRPr="00301615">
        <w:rPr>
          <w:rStyle w:val="a3"/>
          <w:rFonts w:asciiTheme="majorEastAsia" w:eastAsiaTheme="majorEastAsia" w:hAnsiTheme="majorEastAsia"/>
          <w:color w:val="333333"/>
          <w:szCs w:val="21"/>
        </w:rPr>
        <w:t>、</w:t>
      </w:r>
      <w:r w:rsidRPr="00301615">
        <w:rPr>
          <w:rStyle w:val="a3"/>
          <w:rFonts w:asciiTheme="majorEastAsia" w:eastAsiaTheme="majorEastAsia" w:hAnsiTheme="majorEastAsia" w:hint="eastAsia"/>
          <w:color w:val="333333"/>
          <w:szCs w:val="21"/>
        </w:rPr>
        <w:t>参加方式</w:t>
      </w:r>
    </w:p>
    <w:p w:rsidR="00365205" w:rsidRPr="00301615" w:rsidRDefault="00C87079" w:rsidP="00301615">
      <w:pPr>
        <w:snapToGrid w:val="0"/>
        <w:spacing w:line="360" w:lineRule="auto"/>
        <w:ind w:firstLineChars="200" w:firstLine="420"/>
        <w:contextualSpacing/>
        <w:rPr>
          <w:rFonts w:asciiTheme="majorEastAsia" w:eastAsiaTheme="majorEastAsia" w:hAnsiTheme="majorEastAsia"/>
          <w:szCs w:val="21"/>
        </w:rPr>
      </w:pPr>
      <w:r w:rsidRPr="00301615">
        <w:rPr>
          <w:rFonts w:asciiTheme="majorEastAsia" w:eastAsiaTheme="majorEastAsia" w:hAnsiTheme="majorEastAsia" w:hint="eastAsia"/>
          <w:color w:val="333333"/>
          <w:szCs w:val="21"/>
        </w:rPr>
        <w:t>关注“我爱工会”微信公众号，点击</w:t>
      </w:r>
      <w:r w:rsidR="00301615" w:rsidRPr="00301615">
        <w:rPr>
          <w:rFonts w:asciiTheme="majorEastAsia" w:eastAsiaTheme="majorEastAsia" w:hAnsiTheme="majorEastAsia" w:hint="eastAsia"/>
          <w:color w:val="333333"/>
          <w:szCs w:val="21"/>
        </w:rPr>
        <w:t>活动参与-活动报名-持续活动，即可在线报名</w:t>
      </w:r>
      <w:r w:rsidR="006D1D97" w:rsidRPr="00301615">
        <w:rPr>
          <w:rFonts w:asciiTheme="majorEastAsia" w:eastAsiaTheme="majorEastAsia" w:hAnsiTheme="majorEastAsia" w:hint="eastAsia"/>
          <w:szCs w:val="21"/>
        </w:rPr>
        <w:t>；</w:t>
      </w:r>
    </w:p>
    <w:p w:rsidR="00301615" w:rsidRPr="00301615" w:rsidRDefault="00301615" w:rsidP="00301615">
      <w:pPr>
        <w:widowControl/>
        <w:snapToGrid w:val="0"/>
        <w:spacing w:line="360" w:lineRule="auto"/>
        <w:ind w:hanging="615"/>
        <w:contextualSpacing/>
        <w:jc w:val="left"/>
        <w:rPr>
          <w:rFonts w:asciiTheme="majorEastAsia" w:eastAsiaTheme="majorEastAsia" w:hAnsiTheme="majorEastAsia" w:cs="宋体"/>
          <w:b/>
          <w:color w:val="333333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 xml:space="preserve">     </w:t>
      </w:r>
      <w:r w:rsidRPr="00301615">
        <w:rPr>
          <w:rFonts w:asciiTheme="majorEastAsia" w:eastAsiaTheme="majorEastAsia" w:hAnsiTheme="majorEastAsia" w:cs="宋体" w:hint="eastAsia"/>
          <w:b/>
          <w:color w:val="333333"/>
          <w:kern w:val="0"/>
          <w:szCs w:val="21"/>
        </w:rPr>
        <w:t xml:space="preserve"> 四、其他</w:t>
      </w:r>
    </w:p>
    <w:p w:rsidR="001733F2" w:rsidRPr="00301615" w:rsidRDefault="001733F2" w:rsidP="00301615">
      <w:pPr>
        <w:widowControl/>
        <w:snapToGrid w:val="0"/>
        <w:spacing w:line="360" w:lineRule="auto"/>
        <w:ind w:leftChars="-3" w:left="-6" w:firstLineChars="200" w:firstLine="420"/>
        <w:contextualSpacing/>
        <w:jc w:val="left"/>
        <w:rPr>
          <w:rFonts w:asciiTheme="majorEastAsia" w:eastAsiaTheme="majorEastAsia" w:hAnsiTheme="majorEastAsia" w:cs="宋体"/>
          <w:color w:val="333333"/>
          <w:kern w:val="0"/>
          <w:szCs w:val="21"/>
        </w:rPr>
      </w:pP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省直机关工会</w:t>
      </w:r>
      <w:r w:rsidRPr="00301615">
        <w:rPr>
          <w:rFonts w:asciiTheme="majorEastAsia" w:eastAsiaTheme="majorEastAsia" w:hAnsiTheme="majorEastAsia" w:hint="eastAsia"/>
          <w:color w:val="000000"/>
          <w:szCs w:val="21"/>
        </w:rPr>
        <w:t>装修QQ群</w:t>
      </w:r>
      <w:r w:rsidR="00000833" w:rsidRPr="00000833">
        <w:rPr>
          <w:rFonts w:asciiTheme="majorEastAsia" w:eastAsiaTheme="majorEastAsia" w:hAnsiTheme="majorEastAsia"/>
          <w:szCs w:val="21"/>
        </w:rPr>
        <w:t>81497998</w:t>
      </w:r>
      <w:r w:rsidRPr="00301615">
        <w:rPr>
          <w:rFonts w:asciiTheme="majorEastAsia" w:eastAsiaTheme="majorEastAsia" w:hAnsiTheme="majorEastAsia" w:hint="eastAsia"/>
          <w:color w:val="000000"/>
          <w:szCs w:val="21"/>
        </w:rPr>
        <w:t>，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购车QQ</w:t>
      </w:r>
      <w:r w:rsidRPr="00301615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2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群215596003</w:t>
      </w:r>
      <w:r w:rsidRPr="00301615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，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购房QQ</w:t>
      </w:r>
      <w:r w:rsidR="009D626E" w:rsidRPr="00301615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2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群</w:t>
      </w:r>
      <w:r w:rsidR="009D626E"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581127641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，</w:t>
      </w:r>
      <w:r w:rsidR="00000833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吃货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QQ</w:t>
      </w:r>
      <w:r w:rsidR="00937129" w:rsidRPr="00301615">
        <w:rPr>
          <w:rFonts w:asciiTheme="majorEastAsia" w:eastAsiaTheme="majorEastAsia" w:hAnsiTheme="majorEastAsia" w:cs="宋体" w:hint="eastAsia"/>
          <w:color w:val="333333"/>
          <w:kern w:val="0"/>
          <w:szCs w:val="21"/>
        </w:rPr>
        <w:t>2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群</w:t>
      </w:r>
      <w:r w:rsidR="00D176FA"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180550556</w:t>
      </w:r>
      <w:r w:rsidRPr="00301615">
        <w:rPr>
          <w:rFonts w:asciiTheme="majorEastAsia" w:eastAsiaTheme="majorEastAsia" w:hAnsiTheme="majorEastAsia" w:cs="宋体"/>
          <w:color w:val="333333"/>
          <w:kern w:val="0"/>
          <w:szCs w:val="21"/>
        </w:rPr>
        <w:t>，进各群请署明单位和姓名。</w:t>
      </w:r>
    </w:p>
    <w:p w:rsidR="001733F2" w:rsidRDefault="001733F2" w:rsidP="001733F2">
      <w:pPr>
        <w:tabs>
          <w:tab w:val="left" w:pos="1260"/>
        </w:tabs>
        <w:snapToGrid w:val="0"/>
        <w:spacing w:line="360" w:lineRule="auto"/>
        <w:contextualSpacing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93980</wp:posOffset>
            </wp:positionV>
            <wp:extent cx="1238250" cy="1238250"/>
            <wp:effectExtent l="19050" t="0" r="0" b="0"/>
            <wp:wrapSquare wrapText="bothSides"/>
            <wp:docPr id="2" name="图片 2" descr="QQ图片20151210153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Q图片201512101531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1733F2" w:rsidRPr="001563F6" w:rsidRDefault="001733F2" w:rsidP="001733F2">
      <w:pPr>
        <w:tabs>
          <w:tab w:val="left" w:pos="1260"/>
        </w:tabs>
        <w:snapToGrid w:val="0"/>
        <w:spacing w:line="360" w:lineRule="auto"/>
        <w:contextualSpacing/>
        <w:rPr>
          <w:rFonts w:ascii="宋体" w:hAnsi="宋体"/>
          <w:color w:val="000000"/>
          <w:sz w:val="28"/>
          <w:szCs w:val="28"/>
        </w:rPr>
      </w:pPr>
    </w:p>
    <w:p w:rsidR="001733F2" w:rsidRPr="00000833" w:rsidRDefault="001733F2" w:rsidP="00000833">
      <w:pPr>
        <w:tabs>
          <w:tab w:val="left" w:pos="1440"/>
        </w:tabs>
        <w:snapToGrid w:val="0"/>
        <w:spacing w:line="360" w:lineRule="auto"/>
        <w:ind w:firstLineChars="800" w:firstLine="1680"/>
        <w:contextualSpacing/>
        <w:rPr>
          <w:rFonts w:ascii="宋体" w:hAnsi="宋体"/>
          <w:color w:val="000000"/>
          <w:szCs w:val="21"/>
        </w:rPr>
      </w:pPr>
      <w:r w:rsidRPr="00000833">
        <w:rPr>
          <w:rFonts w:ascii="宋体" w:hAnsi="宋体" w:hint="eastAsia"/>
          <w:color w:val="000000"/>
          <w:szCs w:val="21"/>
        </w:rPr>
        <w:t>浙江省直属机关工会委员会</w:t>
      </w:r>
    </w:p>
    <w:p w:rsidR="001733F2" w:rsidRPr="00000833" w:rsidRDefault="001733F2" w:rsidP="001733F2">
      <w:pPr>
        <w:snapToGrid w:val="0"/>
        <w:spacing w:line="360" w:lineRule="auto"/>
        <w:contextualSpacing/>
        <w:rPr>
          <w:rFonts w:ascii="宋体" w:hAnsi="宋体"/>
          <w:color w:val="000000"/>
          <w:szCs w:val="21"/>
        </w:rPr>
      </w:pPr>
      <w:r w:rsidRPr="00000833">
        <w:rPr>
          <w:rFonts w:ascii="宋体" w:hAnsi="宋体" w:hint="eastAsia"/>
          <w:color w:val="000000"/>
          <w:szCs w:val="21"/>
        </w:rPr>
        <w:t xml:space="preserve">       </w:t>
      </w:r>
      <w:r w:rsidR="00000833">
        <w:rPr>
          <w:rFonts w:ascii="宋体" w:hAnsi="宋体" w:hint="eastAsia"/>
          <w:color w:val="000000"/>
          <w:szCs w:val="21"/>
        </w:rPr>
        <w:t xml:space="preserve">      </w:t>
      </w:r>
      <w:r w:rsidRPr="00000833">
        <w:rPr>
          <w:rFonts w:ascii="宋体" w:hAnsi="宋体" w:hint="eastAsia"/>
          <w:color w:val="000000"/>
          <w:szCs w:val="21"/>
        </w:rPr>
        <w:t xml:space="preserve"> 杭州市直属机关工会工作委员会</w:t>
      </w:r>
    </w:p>
    <w:p w:rsidR="00000833" w:rsidRDefault="001733F2" w:rsidP="00000833">
      <w:pPr>
        <w:snapToGrid w:val="0"/>
        <w:spacing w:line="360" w:lineRule="auto"/>
        <w:contextualSpacing/>
        <w:rPr>
          <w:rFonts w:ascii="宋体" w:hAnsi="宋体"/>
          <w:color w:val="000000"/>
          <w:szCs w:val="21"/>
        </w:rPr>
      </w:pPr>
      <w:r w:rsidRPr="00000833">
        <w:rPr>
          <w:rFonts w:ascii="宋体" w:hAnsi="宋体" w:hint="eastAsia"/>
          <w:color w:val="000000"/>
          <w:szCs w:val="21"/>
        </w:rPr>
        <w:t xml:space="preserve">             </w:t>
      </w:r>
      <w:r w:rsidR="00000833">
        <w:rPr>
          <w:rFonts w:ascii="宋体" w:hAnsi="宋体" w:hint="eastAsia"/>
          <w:color w:val="000000"/>
          <w:szCs w:val="21"/>
        </w:rPr>
        <w:t xml:space="preserve">    </w:t>
      </w:r>
      <w:r w:rsidRPr="00000833">
        <w:rPr>
          <w:rFonts w:ascii="宋体" w:hAnsi="宋体" w:hint="eastAsia"/>
          <w:color w:val="000000"/>
          <w:szCs w:val="21"/>
        </w:rPr>
        <w:t xml:space="preserve"> 201</w:t>
      </w:r>
      <w:r w:rsidR="002B37B0" w:rsidRPr="00000833">
        <w:rPr>
          <w:rFonts w:ascii="宋体" w:hAnsi="宋体" w:hint="eastAsia"/>
          <w:color w:val="000000"/>
          <w:szCs w:val="21"/>
        </w:rPr>
        <w:t>7</w:t>
      </w:r>
      <w:r w:rsidRPr="00000833">
        <w:rPr>
          <w:rFonts w:ascii="宋体" w:hAnsi="宋体" w:hint="eastAsia"/>
          <w:color w:val="000000"/>
          <w:szCs w:val="21"/>
        </w:rPr>
        <w:t>年</w:t>
      </w:r>
      <w:r w:rsidR="00301615" w:rsidRPr="00000833">
        <w:rPr>
          <w:rFonts w:ascii="宋体" w:hAnsi="宋体" w:hint="eastAsia"/>
          <w:color w:val="000000"/>
          <w:szCs w:val="21"/>
        </w:rPr>
        <w:t>3</w:t>
      </w:r>
      <w:r w:rsidRPr="00000833">
        <w:rPr>
          <w:rFonts w:ascii="宋体" w:hAnsi="宋体" w:hint="eastAsia"/>
          <w:color w:val="000000"/>
          <w:szCs w:val="21"/>
        </w:rPr>
        <w:t>月</w:t>
      </w:r>
      <w:r w:rsidR="00301615" w:rsidRPr="00000833">
        <w:rPr>
          <w:rFonts w:ascii="宋体" w:hAnsi="宋体" w:hint="eastAsia"/>
          <w:color w:val="000000"/>
          <w:szCs w:val="21"/>
        </w:rPr>
        <w:t>2</w:t>
      </w:r>
      <w:r w:rsidR="009D626E" w:rsidRPr="00000833">
        <w:rPr>
          <w:rFonts w:ascii="宋体" w:hAnsi="宋体" w:hint="eastAsia"/>
          <w:color w:val="000000"/>
          <w:szCs w:val="21"/>
        </w:rPr>
        <w:t>6</w:t>
      </w:r>
      <w:r w:rsidRPr="00000833">
        <w:rPr>
          <w:rFonts w:ascii="宋体" w:hAnsi="宋体" w:hint="eastAsia"/>
          <w:color w:val="000000"/>
          <w:szCs w:val="21"/>
        </w:rPr>
        <w:t>日</w:t>
      </w:r>
    </w:p>
    <w:p w:rsidR="00D25839" w:rsidRDefault="001733F2" w:rsidP="00000833">
      <w:pPr>
        <w:snapToGrid w:val="0"/>
        <w:spacing w:line="360" w:lineRule="auto"/>
        <w:ind w:firstLineChars="350" w:firstLine="735"/>
        <w:contextualSpacing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关注</w:t>
      </w:r>
      <w:r w:rsidRPr="00B159E8">
        <w:rPr>
          <w:rFonts w:ascii="宋体" w:hAnsi="宋体" w:hint="eastAsia"/>
          <w:color w:val="000000"/>
          <w:szCs w:val="21"/>
        </w:rPr>
        <w:t>省直机关</w:t>
      </w:r>
      <w:r>
        <w:rPr>
          <w:rFonts w:ascii="宋体" w:hAnsi="宋体" w:hint="eastAsia"/>
          <w:color w:val="000000"/>
          <w:szCs w:val="21"/>
        </w:rPr>
        <w:t>工会</w:t>
      </w:r>
    </w:p>
    <w:p w:rsidR="00891778" w:rsidRPr="00923BDB" w:rsidRDefault="00D25839" w:rsidP="00301615">
      <w:pPr>
        <w:snapToGrid w:val="0"/>
        <w:spacing w:line="360" w:lineRule="auto"/>
        <w:ind w:firstLineChars="200" w:firstLine="420"/>
        <w:contextualSpacing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Cs w:val="21"/>
        </w:rPr>
        <w:t xml:space="preserve">      </w:t>
      </w:r>
      <w:r w:rsidR="001733F2" w:rsidRPr="00B159E8">
        <w:rPr>
          <w:rFonts w:ascii="宋体" w:hAnsi="宋体" w:hint="eastAsia"/>
          <w:color w:val="000000"/>
          <w:szCs w:val="21"/>
        </w:rPr>
        <w:t>微信公众号</w:t>
      </w:r>
    </w:p>
    <w:sectPr w:rsidR="00891778" w:rsidRPr="00923BDB" w:rsidSect="00F06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BC5" w:rsidRDefault="000A5BC5" w:rsidP="00686B3E">
      <w:r>
        <w:separator/>
      </w:r>
    </w:p>
  </w:endnote>
  <w:endnote w:type="continuationSeparator" w:id="1">
    <w:p w:rsidR="000A5BC5" w:rsidRDefault="000A5BC5" w:rsidP="00686B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BC5" w:rsidRDefault="000A5BC5" w:rsidP="00686B3E">
      <w:r>
        <w:separator/>
      </w:r>
    </w:p>
  </w:footnote>
  <w:footnote w:type="continuationSeparator" w:id="1">
    <w:p w:rsidR="000A5BC5" w:rsidRDefault="000A5BC5" w:rsidP="00686B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23B4"/>
    <w:multiLevelType w:val="hybridMultilevel"/>
    <w:tmpl w:val="706AFEEA"/>
    <w:lvl w:ilvl="0" w:tplc="F5846834">
      <w:start w:val="1"/>
      <w:numFmt w:val="decimal"/>
      <w:lvlText w:val="%1、"/>
      <w:lvlJc w:val="left"/>
      <w:pPr>
        <w:tabs>
          <w:tab w:val="num" w:pos="1287"/>
        </w:tabs>
        <w:ind w:left="1287" w:hanging="720"/>
      </w:pPr>
      <w:rPr>
        <w:rFonts w:ascii="仿宋" w:eastAsia="仿宋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7"/>
        </w:tabs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7"/>
        </w:tabs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7"/>
        </w:tabs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7"/>
        </w:tabs>
        <w:ind w:left="4347" w:hanging="420"/>
      </w:pPr>
    </w:lvl>
  </w:abstractNum>
  <w:abstractNum w:abstractNumId="1">
    <w:nsid w:val="4BA95B48"/>
    <w:multiLevelType w:val="hybridMultilevel"/>
    <w:tmpl w:val="46DAA6F6"/>
    <w:lvl w:ilvl="0" w:tplc="250C846A">
      <w:start w:val="1"/>
      <w:numFmt w:val="decimal"/>
      <w:lvlText w:val="%1、"/>
      <w:lvlJc w:val="left"/>
      <w:pPr>
        <w:ind w:left="1575" w:hanging="10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72480072"/>
    <w:multiLevelType w:val="hybridMultilevel"/>
    <w:tmpl w:val="1EDE9E2E"/>
    <w:lvl w:ilvl="0" w:tplc="F4E8117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D97"/>
    <w:rsid w:val="00000833"/>
    <w:rsid w:val="0002097C"/>
    <w:rsid w:val="00020C17"/>
    <w:rsid w:val="00026B28"/>
    <w:rsid w:val="0008169A"/>
    <w:rsid w:val="00083726"/>
    <w:rsid w:val="000A5BC5"/>
    <w:rsid w:val="000D45A3"/>
    <w:rsid w:val="000D6C9A"/>
    <w:rsid w:val="000F57BA"/>
    <w:rsid w:val="001018BB"/>
    <w:rsid w:val="00113870"/>
    <w:rsid w:val="001733F2"/>
    <w:rsid w:val="00175A2F"/>
    <w:rsid w:val="001874C9"/>
    <w:rsid w:val="001A5B05"/>
    <w:rsid w:val="001C532B"/>
    <w:rsid w:val="001D20FD"/>
    <w:rsid w:val="00210021"/>
    <w:rsid w:val="002125AD"/>
    <w:rsid w:val="002236AA"/>
    <w:rsid w:val="002277DA"/>
    <w:rsid w:val="00231547"/>
    <w:rsid w:val="00231A3F"/>
    <w:rsid w:val="00282478"/>
    <w:rsid w:val="00297BC8"/>
    <w:rsid w:val="002B37B0"/>
    <w:rsid w:val="002F713D"/>
    <w:rsid w:val="00301615"/>
    <w:rsid w:val="0035236E"/>
    <w:rsid w:val="00365205"/>
    <w:rsid w:val="00384D76"/>
    <w:rsid w:val="0038582E"/>
    <w:rsid w:val="00387CE9"/>
    <w:rsid w:val="00395879"/>
    <w:rsid w:val="003D7074"/>
    <w:rsid w:val="003F77B5"/>
    <w:rsid w:val="00411F02"/>
    <w:rsid w:val="00430377"/>
    <w:rsid w:val="00435B2D"/>
    <w:rsid w:val="004434F6"/>
    <w:rsid w:val="00462CBF"/>
    <w:rsid w:val="004660B6"/>
    <w:rsid w:val="004755D9"/>
    <w:rsid w:val="004A24AD"/>
    <w:rsid w:val="004B7111"/>
    <w:rsid w:val="004D135F"/>
    <w:rsid w:val="00517AE7"/>
    <w:rsid w:val="00560D98"/>
    <w:rsid w:val="00564F69"/>
    <w:rsid w:val="005B4D69"/>
    <w:rsid w:val="005E60B9"/>
    <w:rsid w:val="005F173D"/>
    <w:rsid w:val="005F6606"/>
    <w:rsid w:val="00621ED5"/>
    <w:rsid w:val="00655D07"/>
    <w:rsid w:val="00665575"/>
    <w:rsid w:val="00681492"/>
    <w:rsid w:val="00686B3E"/>
    <w:rsid w:val="006A518E"/>
    <w:rsid w:val="006B28AC"/>
    <w:rsid w:val="006B32BC"/>
    <w:rsid w:val="006D1A1D"/>
    <w:rsid w:val="006D1D97"/>
    <w:rsid w:val="006D5477"/>
    <w:rsid w:val="00752775"/>
    <w:rsid w:val="007768A9"/>
    <w:rsid w:val="00783EB7"/>
    <w:rsid w:val="007E6641"/>
    <w:rsid w:val="00831B5C"/>
    <w:rsid w:val="008413ED"/>
    <w:rsid w:val="00866CC6"/>
    <w:rsid w:val="00891778"/>
    <w:rsid w:val="008A1C15"/>
    <w:rsid w:val="008B09F2"/>
    <w:rsid w:val="008D7782"/>
    <w:rsid w:val="00903779"/>
    <w:rsid w:val="00916B10"/>
    <w:rsid w:val="00923BDB"/>
    <w:rsid w:val="009357B1"/>
    <w:rsid w:val="00937129"/>
    <w:rsid w:val="00983426"/>
    <w:rsid w:val="00991032"/>
    <w:rsid w:val="009A320E"/>
    <w:rsid w:val="009D626E"/>
    <w:rsid w:val="00A42465"/>
    <w:rsid w:val="00A9510E"/>
    <w:rsid w:val="00AA2135"/>
    <w:rsid w:val="00AC2040"/>
    <w:rsid w:val="00AC4106"/>
    <w:rsid w:val="00AD2E3E"/>
    <w:rsid w:val="00AF2A48"/>
    <w:rsid w:val="00AF3A22"/>
    <w:rsid w:val="00B61DDC"/>
    <w:rsid w:val="00B84095"/>
    <w:rsid w:val="00BA6A0F"/>
    <w:rsid w:val="00BC2958"/>
    <w:rsid w:val="00BF7F61"/>
    <w:rsid w:val="00C007D0"/>
    <w:rsid w:val="00C113FA"/>
    <w:rsid w:val="00C25FF9"/>
    <w:rsid w:val="00C45119"/>
    <w:rsid w:val="00C55912"/>
    <w:rsid w:val="00C577D8"/>
    <w:rsid w:val="00C73A18"/>
    <w:rsid w:val="00C810A5"/>
    <w:rsid w:val="00C87079"/>
    <w:rsid w:val="00CD233B"/>
    <w:rsid w:val="00CD4845"/>
    <w:rsid w:val="00CD639A"/>
    <w:rsid w:val="00CF0800"/>
    <w:rsid w:val="00D176FA"/>
    <w:rsid w:val="00D25839"/>
    <w:rsid w:val="00D40A99"/>
    <w:rsid w:val="00D53287"/>
    <w:rsid w:val="00D91E2E"/>
    <w:rsid w:val="00DF4F38"/>
    <w:rsid w:val="00E8212C"/>
    <w:rsid w:val="00E92DE2"/>
    <w:rsid w:val="00EE53DC"/>
    <w:rsid w:val="00F060AA"/>
    <w:rsid w:val="00F52AB5"/>
    <w:rsid w:val="00F6577C"/>
    <w:rsid w:val="00F8263A"/>
    <w:rsid w:val="00F90BF0"/>
    <w:rsid w:val="00FA6145"/>
    <w:rsid w:val="00FB70C0"/>
    <w:rsid w:val="00FC20FA"/>
    <w:rsid w:val="00FE2496"/>
    <w:rsid w:val="00F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1D97"/>
    <w:rPr>
      <w:b/>
      <w:bCs/>
    </w:rPr>
  </w:style>
  <w:style w:type="paragraph" w:customStyle="1" w:styleId="t14">
    <w:name w:val="t14"/>
    <w:basedOn w:val="a"/>
    <w:rsid w:val="006D1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1D97"/>
  </w:style>
  <w:style w:type="character" w:styleId="a4">
    <w:name w:val="Hyperlink"/>
    <w:basedOn w:val="a0"/>
    <w:uiPriority w:val="99"/>
    <w:semiHidden/>
    <w:unhideWhenUsed/>
    <w:rsid w:val="006D1D97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86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86B3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86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86B3E"/>
    <w:rPr>
      <w:sz w:val="18"/>
      <w:szCs w:val="18"/>
    </w:rPr>
  </w:style>
  <w:style w:type="paragraph" w:styleId="a7">
    <w:name w:val="List Paragraph"/>
    <w:basedOn w:val="a"/>
    <w:uiPriority w:val="34"/>
    <w:qFormat/>
    <w:rsid w:val="00DF4F38"/>
    <w:pPr>
      <w:ind w:firstLineChars="200" w:firstLine="420"/>
    </w:pPr>
  </w:style>
  <w:style w:type="paragraph" w:styleId="a8">
    <w:name w:val="Normal (Web)"/>
    <w:basedOn w:val="a"/>
    <w:rsid w:val="00365205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9">
    <w:name w:val="Date"/>
    <w:basedOn w:val="a"/>
    <w:next w:val="a"/>
    <w:link w:val="Char1"/>
    <w:uiPriority w:val="99"/>
    <w:semiHidden/>
    <w:unhideWhenUsed/>
    <w:rsid w:val="00000833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000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4066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866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2666">
          <w:marLeft w:val="1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8153">
          <w:marLeft w:val="15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5933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127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5805">
          <w:marLeft w:val="14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258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78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559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628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6722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  <w:divsChild>
            <w:div w:id="9160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F8FC1-CB81-4CD5-8877-89713C02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3</cp:revision>
  <dcterms:created xsi:type="dcterms:W3CDTF">2017-03-25T02:00:00Z</dcterms:created>
  <dcterms:modified xsi:type="dcterms:W3CDTF">2017-03-30T01:46:00Z</dcterms:modified>
</cp:coreProperties>
</file>